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1391" w14:textId="77777777" w:rsidR="00283A73" w:rsidRPr="00283A73" w:rsidRDefault="00283A73" w:rsidP="00283A73">
      <w:pPr>
        <w:rPr>
          <w:b/>
          <w:bCs/>
        </w:rPr>
      </w:pPr>
      <w:r w:rsidRPr="00283A73">
        <w:rPr>
          <w:b/>
          <w:bCs/>
        </w:rPr>
        <w:t xml:space="preserve">Huisregels – Vitalé </w:t>
      </w:r>
      <w:proofErr w:type="spellStart"/>
      <w:r w:rsidRPr="00283A73">
        <w:rPr>
          <w:b/>
          <w:bCs/>
        </w:rPr>
        <w:t>Studios</w:t>
      </w:r>
      <w:proofErr w:type="spellEnd"/>
    </w:p>
    <w:p w14:paraId="60E568DB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Respect en gedrag</w:t>
      </w:r>
      <w:r w:rsidRPr="00283A73">
        <w:br/>
        <w:t>We gaan te allen tijde respectvol met elkaar om. Ongepast gedrag of storend gedrag naar andere deelnemers of medewerkers wordt niet getolereerd.</w:t>
      </w:r>
    </w:p>
    <w:p w14:paraId="5BF488D3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Sportkleding en schoenen</w:t>
      </w:r>
      <w:r w:rsidRPr="00283A73">
        <w:br/>
        <w:t>Tijdens de training draagt u gepaste sportkleding en schone sportschoenen.</w:t>
      </w:r>
    </w:p>
    <w:p w14:paraId="4F31FCBD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Lichamelijke hygiëne</w:t>
      </w:r>
      <w:r w:rsidRPr="00283A73">
        <w:br/>
        <w:t>Zorg voor een goede persoonlijke hygiëne voor en tijdens de training.</w:t>
      </w:r>
    </w:p>
    <w:p w14:paraId="4BB9C2B0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Handdoek</w:t>
      </w:r>
      <w:r w:rsidRPr="00283A73">
        <w:br/>
        <w:t>Neem altijd een schone handdoek mee naar de training en gebruik deze tijdens oefeningen en apparaten.</w:t>
      </w:r>
    </w:p>
    <w:p w14:paraId="306EC696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Drinken</w:t>
      </w:r>
      <w:r w:rsidRPr="00283A73">
        <w:br/>
        <w:t>Gebruik voor drankjes een eigen sportbidon.</w:t>
      </w:r>
    </w:p>
    <w:p w14:paraId="24C52A82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Mobiele telefoons</w:t>
      </w:r>
      <w:r w:rsidRPr="00283A73">
        <w:br/>
        <w:t>Om andere deelnemers niet te storen, verzoeken wij uw mobiele telefoon op stil te zetten tijdens de training.</w:t>
      </w:r>
    </w:p>
    <w:p w14:paraId="3AFC71AD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Eigendommen</w:t>
      </w:r>
      <w:r w:rsidRPr="00283A73">
        <w:br/>
        <w:t xml:space="preserve">Vitalé </w:t>
      </w:r>
      <w:proofErr w:type="spellStart"/>
      <w:r w:rsidRPr="00283A73">
        <w:t>Studios</w:t>
      </w:r>
      <w:proofErr w:type="spellEnd"/>
      <w:r w:rsidRPr="00283A73">
        <w:t xml:space="preserve"> is niet aansprakelijk voor diefstal of verlies van persoonlijke eigendommen. Neem daarom zo min mogelijk waardevolle spullen mee.</w:t>
      </w:r>
    </w:p>
    <w:p w14:paraId="01A1D963" w14:textId="77777777" w:rsidR="00283A73" w:rsidRPr="00283A73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Kleedkamers en douches</w:t>
      </w:r>
      <w:r w:rsidRPr="00283A73">
        <w:br/>
        <w:t>Laat de kleedkamer en/of douche na gebruik netjes en zo droog mogelijk achter.</w:t>
      </w:r>
    </w:p>
    <w:p w14:paraId="0DDB957D" w14:textId="79793D1D" w:rsidR="000B5480" w:rsidRDefault="00283A73" w:rsidP="00283A73">
      <w:pPr>
        <w:numPr>
          <w:ilvl w:val="0"/>
          <w:numId w:val="1"/>
        </w:numPr>
      </w:pPr>
      <w:r w:rsidRPr="00283A73">
        <w:rPr>
          <w:b/>
          <w:bCs/>
        </w:rPr>
        <w:t>Blessures en gezondheid</w:t>
      </w:r>
      <w:r w:rsidRPr="00283A73">
        <w:br/>
        <w:t>Meld eventuele blessures of fysieke beperkingen altijd vóór de les aan de trainer, zodat hier rekening mee kan worden gehouden.</w:t>
      </w:r>
    </w:p>
    <w:sectPr w:rsidR="000B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B2F32"/>
    <w:multiLevelType w:val="multilevel"/>
    <w:tmpl w:val="8228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46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3"/>
    <w:rsid w:val="000B5480"/>
    <w:rsid w:val="00283A73"/>
    <w:rsid w:val="003F1CE2"/>
    <w:rsid w:val="00D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E63D"/>
  <w15:chartTrackingRefBased/>
  <w15:docId w15:val="{CCA9822D-FCF1-4060-85D4-096A4F20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3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3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3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3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3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3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3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3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3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3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3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3A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3A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3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3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3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3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3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3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3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3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3A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3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3A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3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Schellekens</dc:creator>
  <cp:keywords/>
  <dc:description/>
  <cp:lastModifiedBy>Laura Schellekens</cp:lastModifiedBy>
  <cp:revision>1</cp:revision>
  <dcterms:created xsi:type="dcterms:W3CDTF">2025-10-23T10:45:00Z</dcterms:created>
  <dcterms:modified xsi:type="dcterms:W3CDTF">2025-10-23T10:46:00Z</dcterms:modified>
</cp:coreProperties>
</file>